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2C2772F3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65CD44EE" w:rsidR="00241869" w:rsidRPr="009527C4" w:rsidRDefault="006001A6" w:rsidP="009527C4">
      <w:pPr>
        <w:rPr>
          <w:rFonts w:hint="eastAsia"/>
          <w:sz w:val="30"/>
          <w:szCs w:val="30"/>
        </w:rPr>
      </w:pPr>
      <w:r w:rsidRPr="009527C4">
        <w:rPr>
          <w:rFonts w:hint="eastAsia"/>
          <w:sz w:val="30"/>
          <w:szCs w:val="30"/>
        </w:rPr>
        <w:t>【</w:t>
      </w:r>
      <w:r w:rsidR="00FE756C">
        <w:rPr>
          <w:rFonts w:hint="eastAsia"/>
          <w:sz w:val="30"/>
          <w:szCs w:val="30"/>
        </w:rPr>
        <w:t>孙理然</w:t>
      </w:r>
      <w:r w:rsidRPr="009527C4">
        <w:rPr>
          <w:rFonts w:hint="eastAsia"/>
          <w:sz w:val="30"/>
          <w:szCs w:val="30"/>
        </w:rPr>
        <w:t>律师】</w:t>
      </w:r>
    </w:p>
    <w:p w14:paraId="52B430E3" w14:textId="4772AACC" w:rsidR="006001A6" w:rsidRPr="00C33140" w:rsidRDefault="00C33140" w:rsidP="00241869">
      <w:pPr>
        <w:pStyle w:val="a9"/>
        <w:ind w:left="360"/>
        <w:rPr>
          <w:rFonts w:hint="eastAsia"/>
        </w:rPr>
      </w:pPr>
      <w:r>
        <w:rPr>
          <w:rFonts w:hint="eastAsia"/>
        </w:rPr>
        <w:t>电话：</w:t>
      </w:r>
      <w:r w:rsidRPr="00C33140">
        <w:t>13439069716</w:t>
      </w:r>
      <w:r>
        <w:rPr>
          <w:rFonts w:hint="eastAsia"/>
        </w:rPr>
        <w:t>邮箱：sunliran@ruoshanlaw.com北京</w:t>
      </w:r>
    </w:p>
    <w:p w14:paraId="03D316AE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</w:p>
    <w:p w14:paraId="5419D5C5" w14:textId="1034F384" w:rsidR="00241869" w:rsidRDefault="00FE756C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中国</w:t>
      </w:r>
      <w:r w:rsidR="00241869">
        <w:rPr>
          <w:rFonts w:hint="eastAsia"/>
        </w:rPr>
        <w:t>律师</w:t>
      </w:r>
    </w:p>
    <w:p w14:paraId="6D3B4512" w14:textId="5A6EB5B1" w:rsidR="00241869" w:rsidRDefault="00FE756C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中国</w:t>
      </w:r>
      <w:r w:rsidR="00241869">
        <w:rPr>
          <w:rFonts w:hint="eastAsia"/>
        </w:rPr>
        <w:t>专利代理师</w:t>
      </w:r>
    </w:p>
    <w:p w14:paraId="5090BF93" w14:textId="643D1D9E" w:rsidR="00FE756C" w:rsidRPr="00241869" w:rsidRDefault="00FE756C" w:rsidP="00241869">
      <w:pPr>
        <w:ind w:firstLineChars="200" w:firstLine="420"/>
        <w:rPr>
          <w:rFonts w:hint="eastAsia"/>
        </w:rPr>
      </w:pPr>
      <w:r>
        <w:rPr>
          <w:rFonts w:hint="eastAsia"/>
        </w:rPr>
        <w:t>美国华盛顿哥伦比亚特区（Washington D.C.）律师</w:t>
      </w:r>
    </w:p>
    <w:p w14:paraId="6D1C7909" w14:textId="18CCF002" w:rsidR="00241869" w:rsidRPr="00FE756C" w:rsidRDefault="00241869" w:rsidP="00FE756C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4008472D" w14:textId="051F4E66" w:rsidR="00FE756C" w:rsidRDefault="00FE756C" w:rsidP="00241869">
      <w:pPr>
        <w:ind w:leftChars="200" w:left="420"/>
        <w:rPr>
          <w:rFonts w:hint="eastAsia"/>
        </w:rPr>
      </w:pPr>
      <w:r>
        <w:rPr>
          <w:rFonts w:hint="eastAsia"/>
        </w:rPr>
        <w:t>2017年至2020年 乔治华盛顿大学 职业法律博士（J.D.）</w:t>
      </w:r>
    </w:p>
    <w:p w14:paraId="7C7AB747" w14:textId="01A8B3D9" w:rsidR="00FE756C" w:rsidRDefault="00FE756C" w:rsidP="00241869">
      <w:pPr>
        <w:ind w:leftChars="200" w:left="420"/>
        <w:rPr>
          <w:rFonts w:hint="eastAsia"/>
        </w:rPr>
      </w:pPr>
      <w:r>
        <w:rPr>
          <w:rFonts w:hint="eastAsia"/>
        </w:rPr>
        <w:t>2014年至2017年 北京理工大学 法律硕士</w:t>
      </w:r>
    </w:p>
    <w:p w14:paraId="4A4C3A22" w14:textId="6D4E9A90" w:rsidR="00241869" w:rsidRPr="00241869" w:rsidRDefault="00241869" w:rsidP="00241869">
      <w:pPr>
        <w:ind w:leftChars="200" w:left="420"/>
        <w:rPr>
          <w:rFonts w:hint="eastAsia"/>
        </w:rPr>
      </w:pPr>
      <w:r w:rsidRPr="00241869">
        <w:t>20</w:t>
      </w:r>
      <w:r w:rsidR="00FE756C">
        <w:rPr>
          <w:rFonts w:hint="eastAsia"/>
        </w:rPr>
        <w:t>10</w:t>
      </w:r>
      <w:r w:rsidRPr="00241869">
        <w:t>年至20</w:t>
      </w:r>
      <w:r w:rsidR="00FE756C">
        <w:rPr>
          <w:rFonts w:hint="eastAsia"/>
        </w:rPr>
        <w:t>14</w:t>
      </w:r>
      <w:r w:rsidRPr="00241869">
        <w:t xml:space="preserve">年 </w:t>
      </w:r>
      <w:r w:rsidR="00FE756C">
        <w:rPr>
          <w:rFonts w:hint="eastAsia"/>
        </w:rPr>
        <w:t>北京理工大学 工学学士</w:t>
      </w:r>
    </w:p>
    <w:p w14:paraId="695F0157" w14:textId="77777777" w:rsidR="00241869" w:rsidRPr="006001A6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04EA8C61" w14:textId="5165D9A1" w:rsidR="00531D5C" w:rsidRPr="00E730B7" w:rsidRDefault="00531D5C" w:rsidP="00241869">
      <w:pPr>
        <w:ind w:leftChars="200" w:left="420"/>
        <w:rPr>
          <w:rFonts w:hint="eastAsia"/>
        </w:rPr>
      </w:pPr>
      <w:r w:rsidRPr="00E730B7">
        <w:rPr>
          <w:rFonts w:hint="eastAsia"/>
        </w:rPr>
        <w:t>2024年至今 若山律师事务所 律师、专利代理人</w:t>
      </w:r>
    </w:p>
    <w:p w14:paraId="7CC36262" w14:textId="0DAEC5E5" w:rsidR="00241869" w:rsidRPr="00E730B7" w:rsidRDefault="00FE756C" w:rsidP="00241869">
      <w:pPr>
        <w:ind w:leftChars="200" w:left="420"/>
        <w:rPr>
          <w:rFonts w:hint="eastAsia"/>
        </w:rPr>
      </w:pPr>
      <w:r w:rsidRPr="00E730B7">
        <w:rPr>
          <w:rFonts w:hint="eastAsia"/>
        </w:rPr>
        <w:t>2021年</w:t>
      </w:r>
      <w:r w:rsidR="00531D5C" w:rsidRPr="00E730B7">
        <w:rPr>
          <w:rFonts w:hint="eastAsia"/>
        </w:rPr>
        <w:t>至2024年 联德律师事务所 律师</w:t>
      </w:r>
    </w:p>
    <w:p w14:paraId="635DB0ED" w14:textId="29974105" w:rsidR="00241869" w:rsidRPr="00241869" w:rsidRDefault="00241869" w:rsidP="00241869">
      <w:pPr>
        <w:ind w:leftChars="200" w:left="420"/>
        <w:rPr>
          <w:rFonts w:hint="eastAsia"/>
        </w:rPr>
      </w:pPr>
      <w:r w:rsidRPr="00241869">
        <w:br/>
      </w:r>
    </w:p>
    <w:p w14:paraId="27DC2DEC" w14:textId="77777777" w:rsidR="00241869" w:rsidRDefault="00241869">
      <w:pPr>
        <w:rPr>
          <w:rFonts w:hint="eastAsia"/>
        </w:rPr>
      </w:pPr>
    </w:p>
    <w:p w14:paraId="74F38FE0" w14:textId="2615E092" w:rsidR="00FE756C" w:rsidRPr="00531D5C" w:rsidRDefault="00531D5C" w:rsidP="00241869">
      <w:pPr>
        <w:rPr>
          <w:rFonts w:hint="eastAsia"/>
          <w:b/>
          <w:bCs/>
        </w:rPr>
      </w:pPr>
      <w:r>
        <w:rPr>
          <w:rFonts w:hint="eastAsia"/>
          <w:b/>
          <w:bCs/>
        </w:rPr>
        <w:t>孙理然</w:t>
      </w:r>
      <w:r w:rsidR="00241869" w:rsidRPr="006001A6">
        <w:rPr>
          <w:rFonts w:hint="eastAsia"/>
          <w:b/>
          <w:bCs/>
        </w:rPr>
        <w:t>律师</w:t>
      </w:r>
    </w:p>
    <w:p w14:paraId="39DD8E07" w14:textId="74854C53" w:rsidR="00FE756C" w:rsidRPr="00241869" w:rsidRDefault="00FE756C" w:rsidP="00241869">
      <w:pPr>
        <w:rPr>
          <w:rFonts w:hint="eastAsia"/>
        </w:rPr>
      </w:pPr>
      <w:r>
        <w:rPr>
          <w:rFonts w:hint="eastAsia"/>
        </w:rPr>
        <w:t>孙理然</w:t>
      </w:r>
      <w:r w:rsidR="00E730B7">
        <w:rPr>
          <w:rFonts w:hint="eastAsia"/>
        </w:rPr>
        <w:t>是</w:t>
      </w:r>
      <w:r>
        <w:rPr>
          <w:rFonts w:hint="eastAsia"/>
        </w:rPr>
        <w:t>若山律师事务所律师</w:t>
      </w:r>
      <w:r w:rsidR="00531D5C">
        <w:rPr>
          <w:rFonts w:hint="eastAsia"/>
        </w:rPr>
        <w:t>，专注于包括专利、著作权、反不正当竞争、反垄断在内的知识产权业务，所涉行业遍及通信、机械、</w:t>
      </w:r>
      <w:r w:rsidR="00774591">
        <w:rPr>
          <w:rFonts w:hint="eastAsia"/>
        </w:rPr>
        <w:t>医疗、</w:t>
      </w:r>
      <w:r w:rsidR="00531D5C">
        <w:rPr>
          <w:rFonts w:hint="eastAsia"/>
        </w:rPr>
        <w:t>互联网、文化娱乐等。</w:t>
      </w:r>
    </w:p>
    <w:p w14:paraId="3DF95B11" w14:textId="77777777" w:rsidR="00241869" w:rsidRDefault="00241869">
      <w:pPr>
        <w:rPr>
          <w:rFonts w:hint="eastAsia"/>
        </w:rPr>
      </w:pPr>
    </w:p>
    <w:p w14:paraId="0C31E95E" w14:textId="77777777" w:rsidR="00241869" w:rsidRPr="00241869" w:rsidRDefault="00241869" w:rsidP="00241869">
      <w:pPr>
        <w:rPr>
          <w:rFonts w:hint="eastAsia"/>
          <w:b/>
          <w:bCs/>
        </w:rPr>
      </w:pPr>
      <w:r w:rsidRPr="00241869">
        <w:rPr>
          <w:b/>
          <w:bCs/>
        </w:rPr>
        <w:t>代表业绩</w:t>
      </w:r>
    </w:p>
    <w:p w14:paraId="140FEF3F" w14:textId="36EFC125" w:rsidR="00FE756C" w:rsidRDefault="00FE756C">
      <w:pPr>
        <w:rPr>
          <w:rFonts w:hint="eastAsia"/>
        </w:rPr>
      </w:pPr>
      <w:r>
        <w:rPr>
          <w:rFonts w:hint="eastAsia"/>
        </w:rPr>
        <w:t>代表某知名游戏公司</w:t>
      </w:r>
      <w:r w:rsidR="00774591">
        <w:rPr>
          <w:rFonts w:hint="eastAsia"/>
        </w:rPr>
        <w:t>针对</w:t>
      </w:r>
      <w:r w:rsidR="00531D5C">
        <w:rPr>
          <w:rFonts w:hint="eastAsia"/>
        </w:rPr>
        <w:t>抄袭</w:t>
      </w:r>
      <w:r w:rsidR="00774591">
        <w:rPr>
          <w:rFonts w:hint="eastAsia"/>
        </w:rPr>
        <w:t>行为</w:t>
      </w:r>
      <w:r>
        <w:rPr>
          <w:rFonts w:hint="eastAsia"/>
        </w:rPr>
        <w:t>展开维权，帮助客户获得高额赔偿</w:t>
      </w:r>
      <w:r w:rsidR="00531D5C">
        <w:rPr>
          <w:rFonts w:hint="eastAsia"/>
        </w:rPr>
        <w:t>。</w:t>
      </w:r>
    </w:p>
    <w:p w14:paraId="7A332D16" w14:textId="064002DB" w:rsidR="00FE756C" w:rsidRDefault="00FE756C">
      <w:pPr>
        <w:rPr>
          <w:rFonts w:hint="eastAsia"/>
        </w:rPr>
      </w:pPr>
      <w:r>
        <w:rPr>
          <w:rFonts w:hint="eastAsia"/>
        </w:rPr>
        <w:t>协助某知名网络文学平台，针对多家知名网络服务提供者的帮助侵权行为展开维权</w:t>
      </w:r>
      <w:r w:rsidR="00531D5C">
        <w:rPr>
          <w:rFonts w:hint="eastAsia"/>
        </w:rPr>
        <w:t>，有效</w:t>
      </w:r>
      <w:r w:rsidR="00774591">
        <w:rPr>
          <w:rFonts w:hint="eastAsia"/>
        </w:rPr>
        <w:t>减少了侵权现象</w:t>
      </w:r>
      <w:r w:rsidR="00531D5C">
        <w:rPr>
          <w:rFonts w:hint="eastAsia"/>
        </w:rPr>
        <w:t>。</w:t>
      </w:r>
    </w:p>
    <w:p w14:paraId="59930A69" w14:textId="6761C7C7" w:rsidR="00FE756C" w:rsidRDefault="00531D5C">
      <w:pPr>
        <w:rPr>
          <w:rFonts w:hint="eastAsia"/>
        </w:rPr>
      </w:pPr>
      <w:r>
        <w:rPr>
          <w:rFonts w:hint="eastAsia"/>
        </w:rPr>
        <w:t>协助某知名标准必要专利权利人，处理包括反不正当竞争、反垄断诉讼在内的专利许可相关事务；诉讼双方最终签署许可协议</w:t>
      </w:r>
      <w:r w:rsidR="00774591">
        <w:rPr>
          <w:rFonts w:hint="eastAsia"/>
        </w:rPr>
        <w:t>。</w:t>
      </w:r>
    </w:p>
    <w:p w14:paraId="63AF6F75" w14:textId="3CFDCD57" w:rsidR="00FE756C" w:rsidRDefault="00FE756C">
      <w:pPr>
        <w:rPr>
          <w:rFonts w:hint="eastAsia"/>
        </w:rPr>
      </w:pPr>
      <w:r>
        <w:rPr>
          <w:rFonts w:hint="eastAsia"/>
        </w:rPr>
        <w:t>协助某知名物流领域</w:t>
      </w:r>
      <w:r w:rsidR="00774591">
        <w:rPr>
          <w:rFonts w:hint="eastAsia"/>
        </w:rPr>
        <w:t>公司，</w:t>
      </w:r>
      <w:r>
        <w:rPr>
          <w:rFonts w:hint="eastAsia"/>
        </w:rPr>
        <w:t>对竞争对手的不正当竞争行为展开维权，</w:t>
      </w:r>
      <w:r w:rsidR="00774591">
        <w:rPr>
          <w:rFonts w:hint="eastAsia"/>
        </w:rPr>
        <w:t>帮助客户制止</w:t>
      </w:r>
      <w:r>
        <w:rPr>
          <w:rFonts w:hint="eastAsia"/>
        </w:rPr>
        <w:t>竞争对手的不正当竞争行为并获得赔偿</w:t>
      </w:r>
      <w:r w:rsidR="00774591">
        <w:rPr>
          <w:rFonts w:hint="eastAsia"/>
        </w:rPr>
        <w:t>。</w:t>
      </w:r>
    </w:p>
    <w:p w14:paraId="5AEF37B0" w14:textId="7F6F2EC2" w:rsidR="00531D5C" w:rsidRDefault="00531D5C">
      <w:pPr>
        <w:rPr>
          <w:rFonts w:hint="eastAsia"/>
        </w:rPr>
      </w:pPr>
      <w:r w:rsidRPr="00FE756C">
        <w:rPr>
          <w:rFonts w:hint="eastAsia"/>
        </w:rPr>
        <w:t>协助客户</w:t>
      </w:r>
      <w:r>
        <w:rPr>
          <w:rFonts w:hint="eastAsia"/>
        </w:rPr>
        <w:t>应对某知名互联网公司的诉前行为保全申请，避免</w:t>
      </w:r>
      <w:r w:rsidR="00774591">
        <w:rPr>
          <w:rFonts w:hint="eastAsia"/>
        </w:rPr>
        <w:t>了</w:t>
      </w:r>
      <w:r>
        <w:rPr>
          <w:rFonts w:hint="eastAsia"/>
        </w:rPr>
        <w:t>客户</w:t>
      </w:r>
      <w:r w:rsidR="00774591">
        <w:rPr>
          <w:rFonts w:hint="eastAsia"/>
        </w:rPr>
        <w:t>面临</w:t>
      </w:r>
      <w:r>
        <w:rPr>
          <w:rFonts w:hint="eastAsia"/>
        </w:rPr>
        <w:t>业务停滞。</w:t>
      </w:r>
    </w:p>
    <w:p w14:paraId="775B5187" w14:textId="77777777" w:rsidR="000B14FB" w:rsidRPr="00241869" w:rsidRDefault="000B14FB" w:rsidP="000B14FB">
      <w:pPr>
        <w:rPr>
          <w:rFonts w:hint="eastAsia"/>
          <w:b/>
          <w:bCs/>
        </w:rPr>
      </w:pPr>
      <w:r w:rsidRPr="00241869">
        <w:rPr>
          <w:b/>
          <w:bCs/>
        </w:rPr>
        <w:t>工作语言</w:t>
      </w:r>
    </w:p>
    <w:p w14:paraId="082E6813" w14:textId="0553A3D4" w:rsidR="000B14FB" w:rsidRDefault="000B14FB" w:rsidP="000B14FB">
      <w:pPr>
        <w:rPr>
          <w:rFonts w:hint="eastAsia"/>
        </w:rPr>
      </w:pPr>
      <w:r w:rsidRPr="00241869">
        <w:t>中文</w:t>
      </w:r>
    </w:p>
    <w:p w14:paraId="422A63A1" w14:textId="6F3CFDB0" w:rsidR="000B14FB" w:rsidRPr="00FE756C" w:rsidRDefault="000B14FB" w:rsidP="000B14FB">
      <w:pPr>
        <w:rPr>
          <w:rFonts w:hint="eastAsia"/>
        </w:rPr>
      </w:pPr>
      <w:r w:rsidRPr="00241869">
        <w:t>英文</w:t>
      </w:r>
    </w:p>
    <w:sectPr w:rsidR="000B14FB" w:rsidRPr="00FE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CE20" w14:textId="77777777" w:rsidR="004679A8" w:rsidRDefault="004679A8" w:rsidP="00241869">
      <w:pPr>
        <w:rPr>
          <w:rFonts w:hint="eastAsia"/>
        </w:rPr>
      </w:pPr>
      <w:r>
        <w:separator/>
      </w:r>
    </w:p>
  </w:endnote>
  <w:endnote w:type="continuationSeparator" w:id="0">
    <w:p w14:paraId="4883FCC2" w14:textId="77777777" w:rsidR="004679A8" w:rsidRDefault="004679A8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8917" w14:textId="77777777" w:rsidR="004679A8" w:rsidRDefault="004679A8" w:rsidP="00241869">
      <w:pPr>
        <w:rPr>
          <w:rFonts w:hint="eastAsia"/>
        </w:rPr>
      </w:pPr>
      <w:r>
        <w:separator/>
      </w:r>
    </w:p>
  </w:footnote>
  <w:footnote w:type="continuationSeparator" w:id="0">
    <w:p w14:paraId="6D17527D" w14:textId="77777777" w:rsidR="004679A8" w:rsidRDefault="004679A8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9138">
    <w:abstractNumId w:val="0"/>
  </w:num>
  <w:num w:numId="2" w16cid:durableId="199880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4070F"/>
    <w:rsid w:val="00061A38"/>
    <w:rsid w:val="000B14FB"/>
    <w:rsid w:val="000D6BFE"/>
    <w:rsid w:val="00241869"/>
    <w:rsid w:val="00284FA4"/>
    <w:rsid w:val="002B09DF"/>
    <w:rsid w:val="0038587E"/>
    <w:rsid w:val="003948E5"/>
    <w:rsid w:val="004679A8"/>
    <w:rsid w:val="004C7E32"/>
    <w:rsid w:val="00531D5C"/>
    <w:rsid w:val="0057472A"/>
    <w:rsid w:val="006001A6"/>
    <w:rsid w:val="00641DEE"/>
    <w:rsid w:val="006757BB"/>
    <w:rsid w:val="00687F59"/>
    <w:rsid w:val="007123B0"/>
    <w:rsid w:val="00774591"/>
    <w:rsid w:val="007845FF"/>
    <w:rsid w:val="007D5B23"/>
    <w:rsid w:val="009527C4"/>
    <w:rsid w:val="00C33140"/>
    <w:rsid w:val="00D008E8"/>
    <w:rsid w:val="00E05A2F"/>
    <w:rsid w:val="00E55A15"/>
    <w:rsid w:val="00E730B7"/>
    <w:rsid w:val="00F82A20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299</Characters>
  <Application>Microsoft Office Word</Application>
  <DocSecurity>0</DocSecurity>
  <Lines>21</Lines>
  <Paragraphs>27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5</cp:revision>
  <dcterms:created xsi:type="dcterms:W3CDTF">2025-03-20T03:14:00Z</dcterms:created>
  <dcterms:modified xsi:type="dcterms:W3CDTF">2025-04-11T06:46:00Z</dcterms:modified>
</cp:coreProperties>
</file>